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372C" w14:textId="77777777" w:rsidR="00270B84" w:rsidRDefault="00270B84" w:rsidP="00270B8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922CFB" wp14:editId="55D48634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14:paraId="4C538F84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14:paraId="3CB59099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14:paraId="1C7908AA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6A4E1562" w14:textId="77777777" w:rsidR="00270B84" w:rsidRDefault="00270B84" w:rsidP="00270B84">
      <w:pPr>
        <w:rPr>
          <w:b/>
          <w:bCs/>
          <w:sz w:val="28"/>
          <w:szCs w:val="28"/>
        </w:rPr>
      </w:pPr>
    </w:p>
    <w:p w14:paraId="50973036" w14:textId="77777777" w:rsidR="00270B84" w:rsidRDefault="00270B84" w:rsidP="00270B8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32158C4" w14:textId="77777777" w:rsidR="00270B84" w:rsidRDefault="00270B84" w:rsidP="00270B84"/>
    <w:p w14:paraId="4157262E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14:paraId="4760776C" w14:textId="77777777" w:rsidR="00270B84" w:rsidRDefault="00270B84" w:rsidP="00270B84">
      <w:pPr>
        <w:jc w:val="center"/>
        <w:rPr>
          <w:sz w:val="28"/>
          <w:szCs w:val="28"/>
        </w:rPr>
      </w:pPr>
      <w:r>
        <w:rPr>
          <w:sz w:val="28"/>
          <w:szCs w:val="28"/>
        </w:rPr>
        <w:t>рп. Белореченский</w:t>
      </w:r>
    </w:p>
    <w:p w14:paraId="5AD2335D" w14:textId="77777777" w:rsidR="00270B84" w:rsidRDefault="00270B84" w:rsidP="00270B84">
      <w:pPr>
        <w:rPr>
          <w:sz w:val="28"/>
          <w:szCs w:val="28"/>
        </w:rPr>
      </w:pPr>
    </w:p>
    <w:p w14:paraId="4D095B6A" w14:textId="77777777" w:rsidR="00270B84" w:rsidRDefault="00270B84" w:rsidP="00270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14:paraId="7B04C92C" w14:textId="77777777" w:rsidR="00270B84" w:rsidRDefault="00270B84" w:rsidP="00270B84">
      <w:pPr>
        <w:ind w:left="-426" w:right="142"/>
        <w:contextualSpacing/>
        <w:rPr>
          <w:sz w:val="28"/>
          <w:szCs w:val="28"/>
        </w:rPr>
      </w:pPr>
    </w:p>
    <w:p w14:paraId="01A68AC2" w14:textId="77777777" w:rsidR="00270B84" w:rsidRDefault="00270B84" w:rsidP="00270B84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Усольского муниципального района Иркутской области, администрация Усольского муниципального района Иркутской области</w:t>
      </w:r>
    </w:p>
    <w:p w14:paraId="6D25EBFF" w14:textId="77777777" w:rsidR="00270B84" w:rsidRDefault="00270B84" w:rsidP="00270B84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62DB8654" w14:textId="3C3530DE" w:rsidR="00270B84" w:rsidRDefault="00270B84" w:rsidP="00270B84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7C1690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F3552D" w:rsidRPr="00F3552D">
        <w:rPr>
          <w:rStyle w:val="markedcontent"/>
          <w:sz w:val="28"/>
          <w:szCs w:val="28"/>
        </w:rPr>
        <w:t>38:16:000044:304</w:t>
      </w:r>
      <w:r>
        <w:rPr>
          <w:rStyle w:val="markedcontent"/>
          <w:sz w:val="28"/>
          <w:szCs w:val="28"/>
        </w:rPr>
        <w:t xml:space="preserve"> в качестве его правообладателя, владеюще</w:t>
      </w:r>
      <w:r w:rsidR="007C1690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r w:rsidR="00F3552D" w:rsidRPr="00F3552D">
        <w:rPr>
          <w:rStyle w:val="markedcontent"/>
          <w:sz w:val="28"/>
          <w:szCs w:val="28"/>
        </w:rPr>
        <w:t>Шлейгель Марина Александровна</w:t>
      </w:r>
      <w:r>
        <w:rPr>
          <w:rStyle w:val="markedcontent"/>
          <w:sz w:val="28"/>
          <w:szCs w:val="28"/>
        </w:rPr>
        <w:t xml:space="preserve"> 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7C1690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14:paraId="1ABD3117" w14:textId="6A0F69F8" w:rsidR="00270B84" w:rsidRDefault="00270B84" w:rsidP="00270B84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F3552D" w:rsidRPr="00F3552D">
        <w:rPr>
          <w:rStyle w:val="markedcontent"/>
          <w:sz w:val="28"/>
          <w:szCs w:val="28"/>
        </w:rPr>
        <w:t>Шлейгель Марины Александровны</w:t>
      </w:r>
      <w:r>
        <w:rPr>
          <w:rStyle w:val="markedcontent"/>
          <w:sz w:val="28"/>
          <w:szCs w:val="28"/>
        </w:rPr>
        <w:t xml:space="preserve"> на указанный в пункте 1 настоящего постановления объект недвижимости подтверждается _________.</w:t>
      </w:r>
    </w:p>
    <w:p w14:paraId="6710FA66" w14:textId="77777777" w:rsidR="00270B84" w:rsidRDefault="00270B84" w:rsidP="00270B84">
      <w:pPr>
        <w:ind w:right="142"/>
        <w:jc w:val="both"/>
      </w:pPr>
    </w:p>
    <w:p w14:paraId="1162F9F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1D1D3E12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05E3063E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17339DC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6C7F95BF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75A09EB8" w14:textId="77777777" w:rsidR="00270B84" w:rsidRDefault="00270B84" w:rsidP="00270B84">
      <w:pPr>
        <w:ind w:right="142"/>
        <w:jc w:val="both"/>
        <w:rPr>
          <w:sz w:val="28"/>
          <w:szCs w:val="28"/>
        </w:rPr>
      </w:pPr>
    </w:p>
    <w:p w14:paraId="2DF5ED0F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Мэр Усольского муниципального района</w:t>
      </w:r>
    </w:p>
    <w:p w14:paraId="4E9427CC" w14:textId="77777777" w:rsidR="00270B84" w:rsidRDefault="00270B84" w:rsidP="00270B84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Матюха</w:t>
      </w:r>
    </w:p>
    <w:p w14:paraId="24C7A4AA" w14:textId="77777777" w:rsidR="00270B84" w:rsidRDefault="00270B84" w:rsidP="00270B84"/>
    <w:p w14:paraId="1A04C249" w14:textId="77777777" w:rsidR="00270B84" w:rsidRDefault="00270B84" w:rsidP="00270B84"/>
    <w:p w14:paraId="439E2AA9" w14:textId="77777777" w:rsidR="00270B84" w:rsidRDefault="00270B84" w:rsidP="00270B84"/>
    <w:p w14:paraId="25D75B74" w14:textId="77777777" w:rsidR="00B3028A" w:rsidRDefault="00B3028A" w:rsidP="00270B84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3028A" w14:paraId="57302708" w14:textId="77777777" w:rsidTr="007C2B1F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14:paraId="51DC449C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52D5DD1" wp14:editId="48750E77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0FBDA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14:paraId="7A0A923D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администрации Усольского муниципального района</w:t>
            </w:r>
          </w:p>
          <w:p w14:paraId="02992945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14:paraId="48D10053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р.п. Белореченсикй, 100, Усольский район, Иркутская область, 665479</w:t>
            </w:r>
          </w:p>
          <w:p w14:paraId="15065C34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r>
              <w:rPr>
                <w:u w:val="single"/>
                <w:lang w:val="en-US" w:eastAsia="en-US"/>
              </w:rPr>
              <w:t>kumiurmo</w:t>
            </w:r>
            <w:r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r>
              <w:rPr>
                <w:u w:val="single"/>
                <w:lang w:val="en-US" w:eastAsia="en-US"/>
              </w:rPr>
              <w:t>ru</w:t>
            </w:r>
          </w:p>
          <w:p w14:paraId="300BFE86" w14:textId="77777777" w:rsidR="00B3028A" w:rsidRDefault="00B3028A" w:rsidP="007C2B1F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3028A" w14:paraId="18026DA3" w14:textId="77777777" w:rsidTr="007C2B1F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D563B44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14:paraId="202C85FC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14:paraId="671CC5C6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  <w:p w14:paraId="55DC23BB" w14:textId="77777777" w:rsidR="00B3028A" w:rsidRDefault="00B3028A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14:paraId="79539EDD" w14:textId="08DE6482" w:rsidR="00B3028A" w:rsidRPr="00560E1A" w:rsidRDefault="00F3552D" w:rsidP="007C2B1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F3552D">
              <w:rPr>
                <w:rStyle w:val="markedcontent"/>
                <w:lang w:eastAsia="en-US"/>
              </w:rPr>
              <w:t>Шлейгель М.А.</w:t>
            </w:r>
          </w:p>
        </w:tc>
      </w:tr>
    </w:tbl>
    <w:p w14:paraId="3034C8AD" w14:textId="77777777" w:rsidR="00B3028A" w:rsidRDefault="00B3028A" w:rsidP="00B30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403731B" w14:textId="6FB2AC58" w:rsidR="00EF2738" w:rsidRDefault="007C1690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C1690">
        <w:rPr>
          <w:sz w:val="28"/>
          <w:szCs w:val="28"/>
        </w:rPr>
        <w:t xml:space="preserve">Уважаемая </w:t>
      </w:r>
      <w:r w:rsidR="00F3552D" w:rsidRPr="00F3552D">
        <w:rPr>
          <w:sz w:val="28"/>
          <w:szCs w:val="28"/>
        </w:rPr>
        <w:t>Марина Александровна</w:t>
      </w:r>
      <w:r w:rsidR="00EF2738">
        <w:rPr>
          <w:sz w:val="28"/>
          <w:szCs w:val="28"/>
        </w:rPr>
        <w:t>!</w:t>
      </w:r>
    </w:p>
    <w:p w14:paraId="4363BFFB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4C8CCAF" w14:textId="667F650A" w:rsidR="00EF2738" w:rsidRDefault="00EF2738" w:rsidP="00EF2738">
      <w:pPr>
        <w:ind w:firstLine="709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r>
        <w:rPr>
          <w:rFonts w:eastAsia="Calibri"/>
          <w:sz w:val="27"/>
          <w:szCs w:val="27"/>
        </w:rPr>
        <w:t>Усольского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F3552D" w:rsidRPr="00F3552D">
        <w:rPr>
          <w:rStyle w:val="markedcontent"/>
          <w:sz w:val="28"/>
          <w:szCs w:val="28"/>
        </w:rPr>
        <w:t>38:16:000044:304</w:t>
      </w:r>
      <w:r>
        <w:rPr>
          <w:rStyle w:val="markedcontent"/>
          <w:sz w:val="27"/>
          <w:szCs w:val="27"/>
        </w:rPr>
        <w:t>, расположенного по адресу: Иркутская облсть</w:t>
      </w:r>
      <w:r w:rsidRPr="00746548">
        <w:rPr>
          <w:rStyle w:val="markedcontent"/>
          <w:sz w:val="27"/>
          <w:szCs w:val="27"/>
        </w:rPr>
        <w:t>, Усольский район</w:t>
      </w:r>
      <w:r>
        <w:rPr>
          <w:rStyle w:val="markedcontent"/>
          <w:sz w:val="27"/>
          <w:szCs w:val="27"/>
        </w:rPr>
        <w:t>,</w:t>
      </w:r>
      <w:r w:rsidRPr="00746548">
        <w:rPr>
          <w:rStyle w:val="markedcontent"/>
          <w:sz w:val="27"/>
          <w:szCs w:val="27"/>
        </w:rPr>
        <w:t xml:space="preserve"> </w:t>
      </w:r>
      <w:r w:rsidR="00F3552D" w:rsidRPr="00F3552D">
        <w:rPr>
          <w:rStyle w:val="markedcontent"/>
          <w:sz w:val="27"/>
          <w:szCs w:val="27"/>
        </w:rPr>
        <w:t>с/т "Лесное", уч. 298</w:t>
      </w:r>
      <w:bookmarkStart w:id="0" w:name="_GoBack"/>
      <w:bookmarkEnd w:id="0"/>
      <w:r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14:paraId="066140E0" w14:textId="77777777" w:rsidR="00EF2738" w:rsidRDefault="00EF2738" w:rsidP="00EF2738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Усольский муниципальный район, Белореченское муниципальное образование, рп. Белореченский, здание 100, каб.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u w:val="none"/>
            <w:lang w:val="en-US"/>
          </w:rPr>
          <w:t>zem</w:t>
        </w:r>
        <w:r>
          <w:rPr>
            <w:rStyle w:val="a3"/>
            <w:sz w:val="27"/>
            <w:szCs w:val="27"/>
            <w:u w:val="none"/>
          </w:rPr>
          <w:t>_</w:t>
        </w:r>
        <w:r>
          <w:rPr>
            <w:rStyle w:val="a3"/>
            <w:sz w:val="27"/>
            <w:szCs w:val="27"/>
            <w:u w:val="none"/>
            <w:lang w:val="en-US"/>
          </w:rPr>
          <w:t>urmo</w:t>
        </w:r>
        <w:r>
          <w:rPr>
            <w:rStyle w:val="a3"/>
            <w:sz w:val="27"/>
            <w:szCs w:val="27"/>
            <w:u w:val="none"/>
          </w:rPr>
          <w:t>@</w:t>
        </w:r>
        <w:r>
          <w:rPr>
            <w:rStyle w:val="a3"/>
            <w:sz w:val="27"/>
            <w:szCs w:val="27"/>
            <w:u w:val="none"/>
            <w:lang w:val="en-US"/>
          </w:rPr>
          <w:t>mail</w:t>
        </w:r>
        <w:r>
          <w:rPr>
            <w:rStyle w:val="a3"/>
            <w:sz w:val="27"/>
            <w:szCs w:val="27"/>
            <w:u w:val="none"/>
          </w:rPr>
          <w:t>.</w:t>
        </w:r>
        <w:r>
          <w:rPr>
            <w:rStyle w:val="a3"/>
            <w:sz w:val="27"/>
            <w:szCs w:val="27"/>
            <w:u w:val="none"/>
            <w:lang w:val="en-US"/>
          </w:rPr>
          <w:t>ru</w:t>
        </w:r>
      </w:hyperlink>
      <w:r>
        <w:rPr>
          <w:rStyle w:val="a3"/>
          <w:sz w:val="27"/>
          <w:szCs w:val="27"/>
          <w:u w:val="none"/>
        </w:rPr>
        <w:t xml:space="preserve">, </w:t>
      </w:r>
      <w:r>
        <w:rPr>
          <w:rStyle w:val="a3"/>
          <w:sz w:val="27"/>
          <w:szCs w:val="27"/>
          <w:u w:val="none"/>
          <w:lang w:val="en-US"/>
        </w:rPr>
        <w:t>arx</w:t>
      </w:r>
      <w:r>
        <w:rPr>
          <w:rStyle w:val="a3"/>
          <w:sz w:val="27"/>
          <w:szCs w:val="27"/>
          <w:u w:val="none"/>
        </w:rPr>
        <w:t>.11@</w:t>
      </w:r>
      <w:r>
        <w:rPr>
          <w:rStyle w:val="a3"/>
          <w:sz w:val="27"/>
          <w:szCs w:val="27"/>
          <w:u w:val="none"/>
          <w:lang w:val="en-US"/>
        </w:rPr>
        <w:t>yandex</w:t>
      </w:r>
      <w:r>
        <w:rPr>
          <w:rStyle w:val="a3"/>
          <w:sz w:val="27"/>
          <w:szCs w:val="27"/>
          <w:u w:val="none"/>
        </w:rPr>
        <w:t>.</w:t>
      </w:r>
      <w:r>
        <w:rPr>
          <w:rStyle w:val="a3"/>
          <w:sz w:val="27"/>
          <w:szCs w:val="27"/>
          <w:u w:val="none"/>
          <w:lang w:val="en-US"/>
        </w:rPr>
        <w:t>ru</w:t>
      </w:r>
      <w:r>
        <w:rPr>
          <w:rStyle w:val="a3"/>
          <w:sz w:val="27"/>
          <w:szCs w:val="27"/>
          <w:u w:val="none"/>
        </w:rPr>
        <w:t>,</w:t>
      </w:r>
      <w:r w:rsidRPr="000019A4">
        <w:rPr>
          <w:rStyle w:val="a3"/>
          <w:sz w:val="27"/>
          <w:szCs w:val="27"/>
          <w:u w:val="none"/>
        </w:rPr>
        <w:t xml:space="preserve"> </w:t>
      </w:r>
      <w:r w:rsidRPr="00F7365B">
        <w:rPr>
          <w:rStyle w:val="a3"/>
          <w:sz w:val="27"/>
          <w:szCs w:val="27"/>
          <w:u w:val="none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14:paraId="5C02890C" w14:textId="77777777" w:rsidR="00B3028A" w:rsidRDefault="00EF2738" w:rsidP="00EF273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B3028A">
        <w:rPr>
          <w:sz w:val="27"/>
          <w:szCs w:val="27"/>
        </w:rPr>
        <w:t>Приложение: проект постановления на 1 л.</w:t>
      </w:r>
    </w:p>
    <w:p w14:paraId="6850699F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14:paraId="6FF0F7EA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Начальник Управления</w:t>
      </w:r>
      <w:r w:rsidRPr="005F07E2">
        <w:rPr>
          <w:sz w:val="27"/>
          <w:szCs w:val="27"/>
        </w:rPr>
        <w:tab/>
      </w:r>
    </w:p>
    <w:p w14:paraId="0A63AF37" w14:textId="77777777" w:rsidR="00B3028A" w:rsidRPr="005F07E2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по распоряжению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</w:p>
    <w:p w14:paraId="2D459757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F07E2">
        <w:rPr>
          <w:sz w:val="27"/>
          <w:szCs w:val="27"/>
        </w:rPr>
        <w:t>муниципальным имуществом</w:t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</w:r>
      <w:r w:rsidRPr="005F07E2">
        <w:rPr>
          <w:sz w:val="27"/>
          <w:szCs w:val="27"/>
        </w:rPr>
        <w:tab/>
        <w:t>А.Н. Свириденко</w:t>
      </w:r>
    </w:p>
    <w:p w14:paraId="61CBAD95" w14:textId="77777777" w:rsidR="00B3028A" w:rsidRDefault="00B3028A" w:rsidP="00B3028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14:paraId="5DCF2A2F" w14:textId="77777777" w:rsidR="00B3028A" w:rsidRDefault="00B3028A" w:rsidP="00B3028A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>Исп.: Стригалёва И.А. Тел.8(39543)3-60-28</w:t>
      </w:r>
    </w:p>
    <w:sectPr w:rsidR="00B3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FD1"/>
    <w:rsid w:val="001D5227"/>
    <w:rsid w:val="00270B84"/>
    <w:rsid w:val="00455607"/>
    <w:rsid w:val="005D3453"/>
    <w:rsid w:val="00657C88"/>
    <w:rsid w:val="007C1690"/>
    <w:rsid w:val="00A92FD1"/>
    <w:rsid w:val="00B3028A"/>
    <w:rsid w:val="00C545A5"/>
    <w:rsid w:val="00D35D69"/>
    <w:rsid w:val="00E93975"/>
    <w:rsid w:val="00EF2738"/>
    <w:rsid w:val="00F3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14F43"/>
  <w15:docId w15:val="{75EC4851-2875-4409-A74A-0E54F15F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70B84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270B84"/>
  </w:style>
  <w:style w:type="paragraph" w:styleId="a4">
    <w:name w:val="Balloon Text"/>
    <w:basedOn w:val="a"/>
    <w:link w:val="a5"/>
    <w:uiPriority w:val="99"/>
    <w:semiHidden/>
    <w:unhideWhenUsed/>
    <w:rsid w:val="00270B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7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Ирина Стригалева</cp:lastModifiedBy>
  <cp:revision>13</cp:revision>
  <dcterms:created xsi:type="dcterms:W3CDTF">2023-08-09T00:40:00Z</dcterms:created>
  <dcterms:modified xsi:type="dcterms:W3CDTF">2024-04-04T05:33:00Z</dcterms:modified>
</cp:coreProperties>
</file>